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FF0B" w14:textId="77777777" w:rsidR="00D86822" w:rsidRPr="00113C33" w:rsidRDefault="00D86822" w:rsidP="00D86822">
      <w:pPr>
        <w:tabs>
          <w:tab w:val="left" w:pos="720"/>
          <w:tab w:val="left" w:pos="2592"/>
          <w:tab w:val="left" w:pos="3888"/>
          <w:tab w:val="left" w:pos="5185"/>
          <w:tab w:val="left" w:pos="6096"/>
          <w:tab w:val="left" w:pos="7777"/>
          <w:tab w:val="left" w:pos="9072"/>
        </w:tabs>
        <w:suppressAutoHyphens/>
        <w:spacing w:after="0" w:line="240" w:lineRule="auto"/>
        <w:ind w:left="6096" w:right="306"/>
        <w:rPr>
          <w:rFonts w:ascii="Times New Roman" w:eastAsia="Times New Roman" w:hAnsi="Times New Roman" w:cs="Times New Roman"/>
        </w:rPr>
      </w:pPr>
      <w:r w:rsidRPr="00113C33">
        <w:rPr>
          <w:rFonts w:ascii="Times New Roman" w:eastAsia="Times New Roman" w:hAnsi="Times New Roman" w:cs="Times New Roman"/>
        </w:rPr>
        <w:t>Projekto „Alternatyvių Investicijų Detektorius (AID 2)“ partnerių atrankos tvarkos aprašo</w:t>
      </w:r>
    </w:p>
    <w:p w14:paraId="5282FA73" w14:textId="77777777" w:rsidR="00D86822" w:rsidRPr="00113C33" w:rsidRDefault="00D86822" w:rsidP="00D86822">
      <w:pPr>
        <w:tabs>
          <w:tab w:val="left" w:pos="6096"/>
        </w:tabs>
        <w:suppressAutoHyphens/>
        <w:spacing w:after="0" w:line="240" w:lineRule="auto"/>
        <w:ind w:left="6096" w:right="-1"/>
        <w:rPr>
          <w:rFonts w:ascii="Times New Roman" w:eastAsia="Times New Roman" w:hAnsi="Times New Roman" w:cs="Times New Roman"/>
        </w:rPr>
      </w:pPr>
      <w:r w:rsidRPr="00113C33">
        <w:rPr>
          <w:rFonts w:ascii="Times New Roman" w:eastAsia="Times New Roman" w:hAnsi="Times New Roman" w:cs="Times New Roman"/>
        </w:rPr>
        <w:t>4 priedas</w:t>
      </w:r>
    </w:p>
    <w:p w14:paraId="05CEE320" w14:textId="77777777" w:rsidR="00D86822" w:rsidRPr="00113C33" w:rsidRDefault="00D86822" w:rsidP="00D86822">
      <w:pPr>
        <w:widowControl w:val="0"/>
        <w:spacing w:after="0" w:line="240" w:lineRule="auto"/>
        <w:rPr>
          <w:rFonts w:ascii="Times New Roman" w:eastAsia="Times New Roman" w:hAnsi="Times New Roman" w:cs="Times New Roman"/>
          <w:b/>
          <w:bCs/>
          <w:iCs/>
          <w:sz w:val="24"/>
          <w:szCs w:val="20"/>
        </w:rPr>
      </w:pPr>
    </w:p>
    <w:p w14:paraId="6CEBF1D4" w14:textId="77777777" w:rsidR="00D86822" w:rsidRPr="00113C33" w:rsidRDefault="00D86822" w:rsidP="00D86822">
      <w:pPr>
        <w:tabs>
          <w:tab w:val="left" w:pos="720"/>
          <w:tab w:val="left" w:pos="1440"/>
        </w:tabs>
        <w:spacing w:after="0" w:line="240" w:lineRule="auto"/>
        <w:jc w:val="center"/>
        <w:rPr>
          <w:rFonts w:ascii="Times New Roman" w:eastAsia="Times New Roman" w:hAnsi="Times New Roman" w:cs="Times New Roman"/>
          <w:b/>
          <w:sz w:val="24"/>
          <w:szCs w:val="24"/>
          <w:lang w:eastAsia="lt-LT"/>
        </w:rPr>
      </w:pPr>
      <w:r w:rsidRPr="00113C33">
        <w:rPr>
          <w:rFonts w:ascii="Times New Roman" w:eastAsia="Times New Roman" w:hAnsi="Times New Roman" w:cs="Times New Roman"/>
          <w:b/>
          <w:sz w:val="24"/>
          <w:szCs w:val="24"/>
          <w:lang w:eastAsia="lt-LT"/>
        </w:rPr>
        <w:t>EUROPOS SOCIALINIO FONDO AGENTŪRA</w:t>
      </w:r>
    </w:p>
    <w:p w14:paraId="32A93C7D" w14:textId="77777777" w:rsidR="00D86822" w:rsidRPr="00113C33" w:rsidRDefault="00D86822" w:rsidP="00D86822">
      <w:pPr>
        <w:spacing w:after="0" w:line="240" w:lineRule="auto"/>
        <w:jc w:val="center"/>
        <w:rPr>
          <w:rFonts w:ascii="Times New Roman" w:eastAsia="Times New Roman" w:hAnsi="Times New Roman" w:cs="Times New Roman"/>
          <w:b/>
          <w:caps/>
          <w:sz w:val="24"/>
          <w:szCs w:val="24"/>
        </w:rPr>
      </w:pPr>
      <w:r w:rsidRPr="00113C33">
        <w:rPr>
          <w:rFonts w:ascii="Times New Roman" w:eastAsia="Times New Roman" w:hAnsi="Times New Roman" w:cs="Times New Roman"/>
          <w:b/>
          <w:sz w:val="24"/>
          <w:szCs w:val="24"/>
        </w:rPr>
        <w:t xml:space="preserve">NEŠALIŠKUMO DEKLARACIJA IR </w:t>
      </w:r>
      <w:r w:rsidRPr="00113C33">
        <w:rPr>
          <w:rFonts w:ascii="Times New Roman" w:eastAsia="Times New Roman" w:hAnsi="Times New Roman" w:cs="Times New Roman"/>
          <w:b/>
          <w:caps/>
          <w:sz w:val="24"/>
          <w:szCs w:val="24"/>
        </w:rPr>
        <w:t>konfidencialumo pasižadėjimas</w:t>
      </w:r>
    </w:p>
    <w:p w14:paraId="21826599" w14:textId="77777777" w:rsidR="00D86822" w:rsidRPr="00113C33" w:rsidRDefault="00D86822" w:rsidP="00D86822">
      <w:pPr>
        <w:spacing w:after="0" w:line="240" w:lineRule="auto"/>
        <w:jc w:val="center"/>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Nr. _____________</w:t>
      </w:r>
    </w:p>
    <w:p w14:paraId="22805E6C" w14:textId="77777777" w:rsidR="00D86822" w:rsidRPr="00113C33" w:rsidRDefault="00D86822" w:rsidP="00D86822">
      <w:pPr>
        <w:spacing w:after="0" w:line="240" w:lineRule="auto"/>
        <w:jc w:val="center"/>
        <w:rPr>
          <w:rFonts w:ascii="Times New Roman" w:eastAsia="Times New Roman" w:hAnsi="Times New Roman" w:cs="Times New Roman"/>
          <w:sz w:val="24"/>
          <w:szCs w:val="24"/>
        </w:rPr>
      </w:pPr>
      <w:r w:rsidRPr="00113C33">
        <w:rPr>
          <w:rFonts w:ascii="Times New Roman" w:eastAsia="Times New Roman" w:hAnsi="Times New Roman" w:cs="Times New Roman"/>
          <w:sz w:val="24"/>
          <w:szCs w:val="24"/>
        </w:rPr>
        <w:t xml:space="preserve">2026 m. __________________ d. </w:t>
      </w:r>
    </w:p>
    <w:p w14:paraId="31B325C9" w14:textId="77777777" w:rsidR="00D86822" w:rsidRPr="00113C33" w:rsidRDefault="00D86822" w:rsidP="00D86822">
      <w:pPr>
        <w:keepNext/>
        <w:spacing w:after="0" w:line="240" w:lineRule="auto"/>
        <w:jc w:val="center"/>
        <w:outlineLvl w:val="1"/>
        <w:rPr>
          <w:rFonts w:ascii="Times New Roman" w:eastAsia="Times New Roman" w:hAnsi="Times New Roman" w:cs="Times New Roman"/>
          <w:bCs/>
          <w:sz w:val="24"/>
          <w:szCs w:val="24"/>
          <w:lang w:eastAsia="lt-LT"/>
        </w:rPr>
      </w:pPr>
      <w:r w:rsidRPr="00113C33">
        <w:rPr>
          <w:rFonts w:ascii="Times New Roman" w:eastAsia="Times New Roman" w:hAnsi="Times New Roman" w:cs="Times New Roman"/>
          <w:bCs/>
          <w:sz w:val="24"/>
          <w:szCs w:val="24"/>
          <w:lang w:eastAsia="lt-LT"/>
        </w:rPr>
        <w:t>Vilnius</w:t>
      </w:r>
    </w:p>
    <w:p w14:paraId="40BD4D9C" w14:textId="77777777" w:rsidR="00D86822" w:rsidRPr="00113C33" w:rsidRDefault="00D86822" w:rsidP="00D86822">
      <w:pPr>
        <w:spacing w:after="0" w:line="240" w:lineRule="auto"/>
        <w:jc w:val="center"/>
        <w:rPr>
          <w:rFonts w:ascii="Times New Roman" w:eastAsia="Times New Roman" w:hAnsi="Times New Roman" w:cs="Times New Roman"/>
          <w:b/>
          <w:sz w:val="24"/>
          <w:szCs w:val="20"/>
        </w:rPr>
      </w:pPr>
    </w:p>
    <w:p w14:paraId="39573F5A" w14:textId="77777777" w:rsidR="00D86822" w:rsidRPr="00113C33" w:rsidRDefault="00D86822" w:rsidP="00D86822">
      <w:pPr>
        <w:numPr>
          <w:ilvl w:val="0"/>
          <w:numId w:val="1"/>
        </w:numPr>
        <w:spacing w:after="0" w:line="240" w:lineRule="auto"/>
        <w:jc w:val="center"/>
        <w:rPr>
          <w:rFonts w:ascii="Times New Roman" w:eastAsia="Times New Roman" w:hAnsi="Times New Roman" w:cs="Times New Roman"/>
          <w:b/>
          <w:sz w:val="24"/>
          <w:szCs w:val="20"/>
        </w:rPr>
      </w:pPr>
      <w:r w:rsidRPr="00113C33">
        <w:rPr>
          <w:rFonts w:ascii="Times New Roman" w:eastAsia="Times New Roman" w:hAnsi="Times New Roman" w:cs="Times New Roman"/>
          <w:b/>
          <w:sz w:val="24"/>
          <w:szCs w:val="20"/>
        </w:rPr>
        <w:t>NEŠALIŠKUMO</w:t>
      </w:r>
      <w:r w:rsidRPr="00113C33" w:rsidDel="0019297A">
        <w:rPr>
          <w:rFonts w:ascii="Times New Roman" w:eastAsia="Times New Roman" w:hAnsi="Times New Roman" w:cs="Times New Roman"/>
          <w:b/>
          <w:sz w:val="24"/>
          <w:szCs w:val="20"/>
        </w:rPr>
        <w:t xml:space="preserve"> </w:t>
      </w:r>
      <w:r w:rsidRPr="00113C33">
        <w:rPr>
          <w:rFonts w:ascii="Times New Roman" w:eastAsia="Times New Roman" w:hAnsi="Times New Roman" w:cs="Times New Roman"/>
          <w:b/>
          <w:sz w:val="24"/>
          <w:szCs w:val="20"/>
        </w:rPr>
        <w:t>DEKLARACIJA</w:t>
      </w:r>
      <w:r w:rsidRPr="00113C33" w:rsidDel="0019297A">
        <w:rPr>
          <w:rFonts w:ascii="Times New Roman" w:eastAsia="Times New Roman" w:hAnsi="Times New Roman" w:cs="Times New Roman"/>
          <w:b/>
          <w:sz w:val="24"/>
          <w:szCs w:val="20"/>
        </w:rPr>
        <w:t xml:space="preserve"> </w:t>
      </w:r>
    </w:p>
    <w:p w14:paraId="632625D4" w14:textId="77777777" w:rsidR="00D86822" w:rsidRPr="00113C33" w:rsidRDefault="00D86822" w:rsidP="00D86822">
      <w:pPr>
        <w:spacing w:after="0" w:line="240" w:lineRule="auto"/>
        <w:ind w:firstLine="1290"/>
        <w:jc w:val="both"/>
        <w:rPr>
          <w:rFonts w:ascii="Times New Roman" w:eastAsia="Times New Roman" w:hAnsi="Times New Roman" w:cs="Times New Roman"/>
          <w:sz w:val="24"/>
          <w:szCs w:val="20"/>
        </w:rPr>
      </w:pPr>
      <w:bookmarkStart w:id="0" w:name="_Hlk487553885"/>
      <w:r w:rsidRPr="00113C33">
        <w:rPr>
          <w:rFonts w:ascii="Times New Roman" w:eastAsia="Times New Roman" w:hAnsi="Times New Roman" w:cs="Times New Roman"/>
          <w:sz w:val="24"/>
          <w:szCs w:val="20"/>
        </w:rPr>
        <w:t>______________________________________________________, pasižadu:</w:t>
      </w:r>
    </w:p>
    <w:p w14:paraId="49861074" w14:textId="77777777" w:rsidR="00D86822" w:rsidRPr="00113C33" w:rsidRDefault="00D86822" w:rsidP="00D86822">
      <w:pPr>
        <w:spacing w:after="0" w:line="240" w:lineRule="auto"/>
        <w:jc w:val="both"/>
        <w:rPr>
          <w:rFonts w:ascii="Times New Roman" w:eastAsia="Times New Roman" w:hAnsi="Times New Roman" w:cs="Times New Roman"/>
          <w:sz w:val="24"/>
          <w:szCs w:val="24"/>
        </w:rPr>
      </w:pPr>
      <w:r w:rsidRPr="00113C33">
        <w:rPr>
          <w:rFonts w:ascii="Times New Roman" w:eastAsia="Times New Roman" w:hAnsi="Times New Roman" w:cs="Times New Roman"/>
          <w:sz w:val="24"/>
          <w:szCs w:val="24"/>
          <w:lang w:val="en-US"/>
        </w:rPr>
        <w:t xml:space="preserve">                  </w:t>
      </w:r>
      <w:r w:rsidRPr="00113C33">
        <w:rPr>
          <w:rFonts w:ascii="Times New Roman" w:eastAsia="Times New Roman" w:hAnsi="Times New Roman" w:cs="Times New Roman"/>
          <w:sz w:val="24"/>
          <w:szCs w:val="20"/>
        </w:rPr>
        <w:tab/>
      </w:r>
      <w:r w:rsidRPr="00113C33">
        <w:rPr>
          <w:rFonts w:ascii="Times New Roman" w:eastAsia="Times New Roman" w:hAnsi="Times New Roman" w:cs="Times New Roman"/>
          <w:sz w:val="24"/>
          <w:szCs w:val="20"/>
        </w:rPr>
        <w:tab/>
      </w:r>
      <w:r w:rsidRPr="00113C33">
        <w:rPr>
          <w:rFonts w:ascii="Times New Roman" w:eastAsia="Times New Roman" w:hAnsi="Times New Roman" w:cs="Times New Roman"/>
          <w:sz w:val="24"/>
          <w:szCs w:val="24"/>
          <w:lang w:val="en-US"/>
        </w:rPr>
        <w:t xml:space="preserve">  (</w:t>
      </w:r>
      <w:proofErr w:type="spellStart"/>
      <w:r w:rsidRPr="00113C33">
        <w:rPr>
          <w:rFonts w:ascii="Times New Roman" w:eastAsia="Times New Roman" w:hAnsi="Times New Roman" w:cs="Times New Roman"/>
          <w:i/>
          <w:iCs/>
          <w:sz w:val="24"/>
          <w:szCs w:val="24"/>
          <w:lang w:val="en-US"/>
        </w:rPr>
        <w:t>vardas</w:t>
      </w:r>
      <w:proofErr w:type="spellEnd"/>
      <w:r w:rsidRPr="00113C33">
        <w:rPr>
          <w:rFonts w:ascii="Times New Roman" w:eastAsia="Times New Roman" w:hAnsi="Times New Roman" w:cs="Times New Roman"/>
          <w:i/>
          <w:iCs/>
          <w:sz w:val="24"/>
          <w:szCs w:val="24"/>
          <w:lang w:val="en-US"/>
        </w:rPr>
        <w:t xml:space="preserve"> </w:t>
      </w:r>
      <w:proofErr w:type="spellStart"/>
      <w:r w:rsidRPr="00113C33">
        <w:rPr>
          <w:rFonts w:ascii="Times New Roman" w:eastAsia="Times New Roman" w:hAnsi="Times New Roman" w:cs="Times New Roman"/>
          <w:i/>
          <w:iCs/>
          <w:sz w:val="24"/>
          <w:szCs w:val="24"/>
          <w:lang w:val="en-US"/>
        </w:rPr>
        <w:t>pavardė</w:t>
      </w:r>
      <w:proofErr w:type="spellEnd"/>
      <w:r w:rsidRPr="00113C33">
        <w:rPr>
          <w:rFonts w:ascii="Times New Roman" w:eastAsia="Times New Roman" w:hAnsi="Times New Roman" w:cs="Times New Roman"/>
          <w:sz w:val="24"/>
          <w:szCs w:val="24"/>
          <w:lang w:val="en-US"/>
        </w:rPr>
        <w:t>)</w:t>
      </w:r>
    </w:p>
    <w:bookmarkEnd w:id="0"/>
    <w:p w14:paraId="37321532" w14:textId="77777777" w:rsidR="00D86822" w:rsidRPr="00113C33" w:rsidRDefault="00D86822" w:rsidP="00D86822">
      <w:pPr>
        <w:spacing w:after="0" w:line="240" w:lineRule="auto"/>
        <w:jc w:val="both"/>
        <w:rPr>
          <w:rFonts w:ascii="Times New Roman" w:eastAsia="Calibri" w:hAnsi="Times New Roman" w:cs="Times New Roman"/>
        </w:rPr>
      </w:pPr>
      <w:r w:rsidRPr="00113C33">
        <w:rPr>
          <w:rFonts w:ascii="Times New Roman" w:eastAsia="Times New Roman" w:hAnsi="Times New Roman" w:cs="Times New Roman"/>
          <w:sz w:val="24"/>
          <w:szCs w:val="20"/>
        </w:rPr>
        <w:t xml:space="preserve">1. </w:t>
      </w:r>
      <w:r w:rsidRPr="00113C33">
        <w:rPr>
          <w:rFonts w:ascii="Times New Roman" w:eastAsia="Calibri" w:hAnsi="Times New Roman" w:cs="Times New Roman"/>
        </w:rPr>
        <w:t>Objektyviai, dalykiškai, be išankstinio nusistatymo, vadovaudamasis visų paraiškos teikėjų lygiateisiškumo, nediskriminavimo, proporcingumo, abipusio pripažinimo ir skaidrumo principais, atlikti man pavestas pareigas (užduotis).</w:t>
      </w:r>
    </w:p>
    <w:p w14:paraId="1763FDF3" w14:textId="77777777" w:rsidR="00D86822" w:rsidRPr="00113C33" w:rsidRDefault="00D86822" w:rsidP="00D86822">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2. Nedelsdamas raštu pranešti komisijos pirmininkui (toliau kartu – Komisijos pirmininkas) apie galimą viešųjų ir privačių interesų konfliktą, paaiškėjus bent vienai iš šių aplinkybių:</w:t>
      </w:r>
    </w:p>
    <w:p w14:paraId="7212247F" w14:textId="77777777" w:rsidR="00D86822" w:rsidRPr="00113C33" w:rsidRDefault="00D86822" w:rsidP="00D86822">
      <w:pPr>
        <w:spacing w:after="0" w:line="240" w:lineRule="auto"/>
        <w:jc w:val="both"/>
        <w:rPr>
          <w:rFonts w:ascii="Times New Roman" w:eastAsia="Times New Roman" w:hAnsi="Times New Roman" w:cs="Times New Roman"/>
          <w:sz w:val="24"/>
          <w:szCs w:val="20"/>
        </w:rPr>
      </w:pPr>
      <w:bookmarkStart w:id="1" w:name="_Hlk497807934"/>
      <w:r w:rsidRPr="00113C33">
        <w:rPr>
          <w:rFonts w:ascii="Times New Roman" w:eastAsia="Times New Roman" w:hAnsi="Times New Roman" w:cs="Times New Roman"/>
          <w:sz w:val="24"/>
          <w:szCs w:val="20"/>
        </w:rPr>
        <w:t xml:space="preserve">2.1. partnerių atrankoje kaip paraiškos teikėjas dalyvauja </w:t>
      </w:r>
      <w:r w:rsidRPr="00113C33">
        <w:rPr>
          <w:rFonts w:ascii="Times New Roman" w:eastAsia="Calibri" w:hAnsi="Times New Roman" w:cs="Times New Roman"/>
        </w:rPr>
        <w:t xml:space="preserve">man artimas </w:t>
      </w:r>
      <w:r w:rsidRPr="00113C33">
        <w:rPr>
          <w:rFonts w:ascii="Times New Roman" w:eastAsia="Times New Roman" w:hAnsi="Times New Roman" w:cs="Times New Roman"/>
          <w:sz w:val="24"/>
          <w:szCs w:val="20"/>
        </w:rPr>
        <w:t xml:space="preserve">asmuo arba juridinis asmuo, kuriam vadovauja toks asmuo; </w:t>
      </w:r>
    </w:p>
    <w:p w14:paraId="3D0F1871" w14:textId="77777777" w:rsidR="00D86822" w:rsidRPr="00113C33" w:rsidRDefault="00D86822" w:rsidP="00D86822">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 xml:space="preserve">2.2. aš arba </w:t>
      </w:r>
      <w:r w:rsidRPr="00113C33">
        <w:rPr>
          <w:rFonts w:ascii="Times New Roman" w:eastAsia="Calibri" w:hAnsi="Times New Roman" w:cs="Times New Roman"/>
        </w:rPr>
        <w:t xml:space="preserve">man artimas </w:t>
      </w:r>
      <w:r w:rsidRPr="00113C33">
        <w:rPr>
          <w:rFonts w:ascii="Times New Roman" w:eastAsia="Times New Roman" w:hAnsi="Times New Roman" w:cs="Times New Roman"/>
          <w:sz w:val="24"/>
          <w:szCs w:val="20"/>
        </w:rPr>
        <w:t>asmuo:</w:t>
      </w:r>
    </w:p>
    <w:bookmarkEnd w:id="1"/>
    <w:p w14:paraId="07298E15" w14:textId="77777777" w:rsidR="00D86822" w:rsidRPr="00113C33" w:rsidRDefault="00D86822" w:rsidP="00D86822">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 xml:space="preserve">2.2.1. esu (yra) partnerių atrankoje dalyvaujančio juridinio asmens valdymo organų narys; </w:t>
      </w:r>
    </w:p>
    <w:p w14:paraId="603C65BD" w14:textId="77777777" w:rsidR="00D86822" w:rsidRPr="00113C33" w:rsidRDefault="00D86822" w:rsidP="00D86822">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2.2.2. turiu(-i) partnerių atrankoje dalyvaujančio juridinio asmens įstatinio kapitalo dalį arba turtinį įnašą jame;</w:t>
      </w:r>
    </w:p>
    <w:p w14:paraId="0817E0A6" w14:textId="77777777" w:rsidR="00D86822" w:rsidRPr="00113C33" w:rsidRDefault="00D86822" w:rsidP="00D86822">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2.2.3. gaunu(-a) iš partnerių atrankoje dalyvaujančio juridinio asmens bet kokios rūšies pajamų;</w:t>
      </w:r>
    </w:p>
    <w:p w14:paraId="171203BE" w14:textId="77777777" w:rsidR="00D86822" w:rsidRPr="00113C33" w:rsidRDefault="00D86822" w:rsidP="00D86822">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2.3. dėl bet kokių kitų aplinkybių negaliu laikytis 1 punkte nustatytų principų.</w:t>
      </w:r>
    </w:p>
    <w:p w14:paraId="292655C9" w14:textId="77777777" w:rsidR="00D86822" w:rsidRPr="00113C33" w:rsidRDefault="00D86822" w:rsidP="00D86822">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3. Man išaiškinta, kad:</w:t>
      </w:r>
    </w:p>
    <w:p w14:paraId="3EB5B79E" w14:textId="77777777" w:rsidR="00D86822" w:rsidRPr="00113C33" w:rsidRDefault="00D86822" w:rsidP="00D86822">
      <w:pPr>
        <w:spacing w:after="0" w:line="240" w:lineRule="auto"/>
        <w:jc w:val="both"/>
        <w:rPr>
          <w:rFonts w:ascii="Times New Roman" w:eastAsia="Times New Roman" w:hAnsi="Times New Roman" w:cs="Times New Roman"/>
          <w:sz w:val="24"/>
          <w:szCs w:val="20"/>
        </w:rPr>
      </w:pPr>
      <w:bookmarkStart w:id="2" w:name="_Hlk497807994"/>
      <w:r w:rsidRPr="00113C33">
        <w:rPr>
          <w:rFonts w:ascii="Times New Roman" w:eastAsia="Times New Roman" w:hAnsi="Times New Roman" w:cs="Times New Roman"/>
          <w:sz w:val="24"/>
          <w:szCs w:val="20"/>
        </w:rPr>
        <w:t xml:space="preserve">3.1. </w:t>
      </w:r>
      <w:r w:rsidRPr="00113C33">
        <w:rPr>
          <w:rFonts w:ascii="Times New Roman" w:eastAsia="Calibri" w:hAnsi="Times New Roman" w:cs="Times New Roman"/>
        </w:rPr>
        <w:t xml:space="preserve">man artimi </w:t>
      </w:r>
      <w:r w:rsidRPr="00113C33">
        <w:rPr>
          <w:rFonts w:ascii="Times New Roman" w:eastAsia="Times New Roman" w:hAnsi="Times New Roman" w:cs="Times New Roman"/>
          <w:sz w:val="24"/>
          <w:szCs w:val="20"/>
        </w:rPr>
        <w:t>asmenys yra: sutuoktinis,</w:t>
      </w:r>
      <w:r w:rsidRPr="00113C33">
        <w:rPr>
          <w:rFonts w:ascii="Times New Roman" w:eastAsia="Calibri" w:hAnsi="Times New Roman" w:cs="Times New Roman"/>
        </w:rPr>
        <w:t xml:space="preserve"> mano ir mano sutuoktinio tėvai (įtėviai),</w:t>
      </w:r>
      <w:r w:rsidRPr="00113C33">
        <w:rPr>
          <w:rFonts w:ascii="Times New Roman" w:eastAsia="Times New Roman" w:hAnsi="Times New Roman" w:cs="Times New Roman"/>
          <w:sz w:val="24"/>
          <w:szCs w:val="20"/>
        </w:rPr>
        <w:t xml:space="preserve"> </w:t>
      </w:r>
      <w:r w:rsidRPr="00113C33">
        <w:rPr>
          <w:rFonts w:ascii="Times New Roman" w:eastAsia="Calibri" w:hAnsi="Times New Roman" w:cs="Times New Roman"/>
        </w:rPr>
        <w:t>vaikai (įvaikiai), broliai (įbroliai), seserys (įseserės), seneliai, vaikaičiai ir jų sutuoktiniai</w:t>
      </w:r>
      <w:r w:rsidRPr="00113C33">
        <w:rPr>
          <w:rFonts w:ascii="Times New Roman" w:eastAsia="Times New Roman" w:hAnsi="Times New Roman" w:cs="Times New Roman"/>
          <w:sz w:val="24"/>
          <w:szCs w:val="20"/>
        </w:rPr>
        <w:t>;</w:t>
      </w:r>
    </w:p>
    <w:bookmarkEnd w:id="2"/>
    <w:p w14:paraId="5C51F9B2" w14:textId="77777777" w:rsidR="00D86822" w:rsidRPr="00113C33" w:rsidRDefault="00D86822" w:rsidP="00D86822">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 xml:space="preserve">3.2. Komisijos pirmininkui gavus pagrįstos informacijos apie tai, kad galiu būti patekęs į intereso konflikto situaciją ir nenusišalinau nuo su atitinkamu teikėju susijusių sprendimų priėmimo, Komisijos pirmininkas sustabdo mano dalyvavimą su atitinkamu paraiškos teikėju susijusių sprendimų priėmimo procese ar jo stebėjime ir atlieka mano susijusios veiklos patikrinimą. Komisijos pirmininkas, nustatęs, kad patekau į interesų konflikto situaciją, pašalina mane iš su atitinkamu paraiškos teikėju susijusių sprendimų priėmimo proceso ar jo stebėjimo. </w:t>
      </w:r>
    </w:p>
    <w:p w14:paraId="4FE4FE93" w14:textId="77777777" w:rsidR="00D86822" w:rsidRPr="00113C33" w:rsidRDefault="00D86822" w:rsidP="00D86822">
      <w:pPr>
        <w:spacing w:after="0" w:line="240" w:lineRule="auto"/>
        <w:jc w:val="both"/>
        <w:rPr>
          <w:rFonts w:ascii="Times New Roman" w:eastAsia="Times New Roman" w:hAnsi="Times New Roman" w:cs="Times New Roman"/>
          <w:sz w:val="24"/>
          <w:szCs w:val="20"/>
        </w:rPr>
      </w:pPr>
    </w:p>
    <w:p w14:paraId="1F07303C" w14:textId="77777777" w:rsidR="00D86822" w:rsidRPr="00113C33" w:rsidRDefault="00D86822" w:rsidP="00D86822">
      <w:pPr>
        <w:numPr>
          <w:ilvl w:val="0"/>
          <w:numId w:val="1"/>
        </w:numPr>
        <w:tabs>
          <w:tab w:val="left" w:pos="1134"/>
        </w:tabs>
        <w:spacing w:after="0" w:line="240" w:lineRule="auto"/>
        <w:contextualSpacing/>
        <w:jc w:val="center"/>
        <w:rPr>
          <w:rFonts w:ascii="Times New Roman" w:eastAsia="Times New Roman" w:hAnsi="Times New Roman" w:cs="Times New Roman"/>
          <w:b/>
          <w:caps/>
          <w:sz w:val="24"/>
          <w:szCs w:val="20"/>
        </w:rPr>
      </w:pPr>
      <w:r w:rsidRPr="00113C33">
        <w:rPr>
          <w:rFonts w:ascii="Times New Roman" w:eastAsia="Times New Roman" w:hAnsi="Times New Roman" w:cs="Times New Roman"/>
          <w:b/>
          <w:caps/>
          <w:sz w:val="24"/>
          <w:szCs w:val="20"/>
        </w:rPr>
        <w:t>konfidencialumo pasižadėjimas</w:t>
      </w:r>
    </w:p>
    <w:p w14:paraId="71D237AC" w14:textId="77777777" w:rsidR="00D86822" w:rsidRPr="00113C33" w:rsidRDefault="00D86822" w:rsidP="00D86822">
      <w:pPr>
        <w:tabs>
          <w:tab w:val="left" w:pos="426"/>
        </w:tabs>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ab/>
      </w:r>
      <w:r w:rsidRPr="00113C33">
        <w:rPr>
          <w:rFonts w:ascii="Times New Roman" w:eastAsia="Times New Roman" w:hAnsi="Times New Roman" w:cs="Times New Roman"/>
          <w:sz w:val="24"/>
          <w:szCs w:val="20"/>
        </w:rPr>
        <w:tab/>
        <w:t xml:space="preserve"> ______________________________________________________, pasižadu:</w:t>
      </w:r>
    </w:p>
    <w:p w14:paraId="28AEC56F" w14:textId="77777777" w:rsidR="00D86822" w:rsidRPr="00113C33" w:rsidRDefault="00D86822" w:rsidP="00D86822">
      <w:pPr>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 xml:space="preserve"> </w:t>
      </w:r>
      <w:r w:rsidRPr="00113C33">
        <w:rPr>
          <w:rFonts w:ascii="Times New Roman" w:eastAsia="Times New Roman" w:hAnsi="Times New Roman" w:cs="Times New Roman"/>
          <w:sz w:val="24"/>
          <w:szCs w:val="20"/>
        </w:rPr>
        <w:tab/>
      </w:r>
      <w:r w:rsidRPr="00113C33">
        <w:rPr>
          <w:rFonts w:ascii="Times New Roman" w:eastAsia="Times New Roman" w:hAnsi="Times New Roman" w:cs="Times New Roman"/>
          <w:sz w:val="24"/>
          <w:szCs w:val="20"/>
        </w:rPr>
        <w:tab/>
        <w:t xml:space="preserve"> (</w:t>
      </w:r>
      <w:r w:rsidRPr="00113C33">
        <w:rPr>
          <w:rFonts w:ascii="Times New Roman" w:eastAsia="Times New Roman" w:hAnsi="Times New Roman" w:cs="Times New Roman"/>
          <w:i/>
          <w:sz w:val="24"/>
          <w:szCs w:val="20"/>
        </w:rPr>
        <w:t>vardas pavardė</w:t>
      </w:r>
      <w:r w:rsidRPr="00113C33">
        <w:rPr>
          <w:rFonts w:ascii="Times New Roman" w:eastAsia="Times New Roman" w:hAnsi="Times New Roman" w:cs="Times New Roman"/>
          <w:sz w:val="24"/>
          <w:szCs w:val="20"/>
        </w:rPr>
        <w:t>)</w:t>
      </w:r>
    </w:p>
    <w:p w14:paraId="53D90838" w14:textId="77777777" w:rsidR="00D86822" w:rsidRPr="00113C33" w:rsidRDefault="00D86822" w:rsidP="00D86822">
      <w:pPr>
        <w:tabs>
          <w:tab w:val="left" w:pos="426"/>
        </w:tabs>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 xml:space="preserve">1. Saugoti ir tik įstatymų ir kitų teisės </w:t>
      </w:r>
      <w:smartTag w:uri="schemas-tilde-lt/tildestengine" w:element="templates">
        <w:smartTagPr>
          <w:attr w:name="baseform" w:val="akt|as"/>
          <w:attr w:name="id" w:val="-1"/>
          <w:attr w:name="text" w:val="aktų"/>
        </w:smartTagPr>
        <w:r w:rsidRPr="00113C33">
          <w:rPr>
            <w:rFonts w:ascii="Times New Roman" w:eastAsia="Times New Roman" w:hAnsi="Times New Roman" w:cs="Times New Roman"/>
            <w:sz w:val="24"/>
            <w:szCs w:val="20"/>
          </w:rPr>
          <w:t>aktų</w:t>
        </w:r>
      </w:smartTag>
      <w:r w:rsidRPr="00113C33">
        <w:rPr>
          <w:rFonts w:ascii="Times New Roman" w:eastAsia="Times New Roman" w:hAnsi="Times New Roman" w:cs="Times New Roman"/>
          <w:sz w:val="24"/>
          <w:szCs w:val="20"/>
        </w:rPr>
        <w:t xml:space="preserve"> nustatytais tikslais ir tvarka naudoti konfidencialią informaciją, kuri man taps žinoma atliekant partnerių atranką.</w:t>
      </w:r>
    </w:p>
    <w:p w14:paraId="481D1E77" w14:textId="77777777" w:rsidR="00D86822" w:rsidRPr="00113C33" w:rsidRDefault="00D86822" w:rsidP="00D86822">
      <w:pPr>
        <w:tabs>
          <w:tab w:val="left" w:pos="426"/>
        </w:tabs>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2. Man patikėtus dokumentus, kuriuose yra konfidenciali informacija, saugoti tokiu būdu, kad tretieji asmenys neturėtų galimybės su jais susipažinti ar pasinaudoti.</w:t>
      </w:r>
    </w:p>
    <w:p w14:paraId="20269812" w14:textId="77777777" w:rsidR="00D86822" w:rsidRPr="00113C33" w:rsidRDefault="00D86822" w:rsidP="00D86822">
      <w:pPr>
        <w:tabs>
          <w:tab w:val="left" w:pos="426"/>
        </w:tabs>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3. Nepasilikti jokių man pateiktų dokumentų kopijų.</w:t>
      </w:r>
    </w:p>
    <w:p w14:paraId="03A4A00B" w14:textId="77777777" w:rsidR="00D86822" w:rsidRPr="00113C33" w:rsidRDefault="00D86822" w:rsidP="00D86822">
      <w:pPr>
        <w:tabs>
          <w:tab w:val="left" w:pos="426"/>
        </w:tabs>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4. Man išaiškinta, kad konfidencialią informaciją sudaro partnerių atrankoje dalyvavusių paraiškos teikėjų duomenys, kiekvienos paraiškos turinys, paraiškų vertinimo ir palyginimo aprašymas ir komisijos išvada dėl atrinktų partnerių paraiškų pasirinkimo, kita informacija, susijusi su paraiškų teikėjų paraiškų nagrinėjimu, aiškinimu, vertinimu ir palyginimu, jei buvo atmestos paraiškos, – atmetimo priežastys, kita informacija, susijusi su atliktomis procedūromis.</w:t>
      </w:r>
    </w:p>
    <w:p w14:paraId="5D9C6DA2" w14:textId="77777777" w:rsidR="00D86822" w:rsidRPr="00113C33" w:rsidRDefault="00D86822" w:rsidP="00D86822">
      <w:pPr>
        <w:tabs>
          <w:tab w:val="left" w:pos="426"/>
        </w:tabs>
        <w:spacing w:after="0" w:line="240" w:lineRule="auto"/>
        <w:jc w:val="both"/>
        <w:rPr>
          <w:rFonts w:ascii="Times New Roman" w:eastAsia="Times New Roman" w:hAnsi="Times New Roman" w:cs="Times New Roman"/>
          <w:sz w:val="24"/>
          <w:szCs w:val="20"/>
        </w:rPr>
      </w:pPr>
      <w:r w:rsidRPr="00113C33">
        <w:rPr>
          <w:rFonts w:ascii="Times New Roman" w:eastAsia="Times New Roman" w:hAnsi="Times New Roman" w:cs="Times New Roman"/>
          <w:sz w:val="24"/>
          <w:szCs w:val="20"/>
        </w:rPr>
        <w:t>5. Esu perspėtas, kad pažeidęs šį pasižadėjimą, turėsiu atsakyti už savo veiką pagal Lietuvos Respublikos įstatymus.</w:t>
      </w:r>
    </w:p>
    <w:p w14:paraId="5526BD10" w14:textId="77777777" w:rsidR="00D86822" w:rsidRPr="00113C33" w:rsidRDefault="00D86822" w:rsidP="00D86822">
      <w:pPr>
        <w:spacing w:after="0" w:line="240" w:lineRule="auto"/>
        <w:rPr>
          <w:rFonts w:ascii="Times New Roman" w:eastAsia="Times New Roman" w:hAnsi="Times New Roman" w:cs="Times New Roman"/>
          <w:sz w:val="24"/>
          <w:szCs w:val="24"/>
        </w:rPr>
      </w:pPr>
      <w:r w:rsidRPr="00113C33">
        <w:rPr>
          <w:rFonts w:ascii="Times New Roman" w:eastAsia="Times New Roman" w:hAnsi="Times New Roman" w:cs="Times New Roman"/>
          <w:i/>
          <w:sz w:val="24"/>
          <w:szCs w:val="24"/>
        </w:rPr>
        <w:t>___________________</w:t>
      </w:r>
      <w:r w:rsidRPr="00113C33">
        <w:rPr>
          <w:rFonts w:ascii="Times New Roman" w:eastAsia="Times New Roman" w:hAnsi="Times New Roman" w:cs="Times New Roman"/>
          <w:i/>
          <w:sz w:val="24"/>
          <w:szCs w:val="24"/>
        </w:rPr>
        <w:tab/>
      </w:r>
      <w:r w:rsidRPr="00113C33">
        <w:rPr>
          <w:rFonts w:ascii="Times New Roman" w:eastAsia="Times New Roman" w:hAnsi="Times New Roman" w:cs="Times New Roman"/>
          <w:i/>
          <w:sz w:val="24"/>
          <w:szCs w:val="24"/>
        </w:rPr>
        <w:tab/>
      </w:r>
      <w:r w:rsidRPr="00113C33">
        <w:rPr>
          <w:rFonts w:ascii="Times New Roman" w:eastAsia="Times New Roman" w:hAnsi="Times New Roman" w:cs="Times New Roman"/>
          <w:i/>
          <w:sz w:val="24"/>
          <w:szCs w:val="24"/>
        </w:rPr>
        <w:tab/>
        <w:t xml:space="preserve">                   ____________________</w:t>
      </w:r>
    </w:p>
    <w:p w14:paraId="4A2FE727" w14:textId="77777777" w:rsidR="00D86822" w:rsidRPr="00113C33" w:rsidRDefault="00D86822" w:rsidP="00D86822">
      <w:pPr>
        <w:widowControl w:val="0"/>
        <w:spacing w:after="0" w:line="240" w:lineRule="auto"/>
        <w:rPr>
          <w:rFonts w:ascii="Times New Roman" w:eastAsia="Times New Roman" w:hAnsi="Times New Roman" w:cs="Times New Roman"/>
          <w:b/>
          <w:bCs/>
          <w:iCs/>
          <w:sz w:val="24"/>
          <w:szCs w:val="20"/>
        </w:rPr>
      </w:pPr>
    </w:p>
    <w:p w14:paraId="2AC3A2EE" w14:textId="77777777" w:rsidR="00D86822" w:rsidRPr="00113C33" w:rsidRDefault="00D86822" w:rsidP="00D86822">
      <w:pPr>
        <w:widowControl w:val="0"/>
        <w:spacing w:after="0" w:line="240" w:lineRule="auto"/>
        <w:rPr>
          <w:rFonts w:ascii="Times New Roman" w:eastAsia="Times New Roman" w:hAnsi="Times New Roman" w:cs="Times New Roman"/>
          <w:b/>
          <w:bCs/>
          <w:iCs/>
          <w:sz w:val="24"/>
          <w:szCs w:val="20"/>
        </w:rPr>
      </w:pPr>
      <w:r w:rsidRPr="00113C33">
        <w:rPr>
          <w:rFonts w:ascii="Times New Roman" w:eastAsia="Times New Roman" w:hAnsi="Times New Roman" w:cs="Times New Roman"/>
          <w:sz w:val="24"/>
          <w:szCs w:val="20"/>
        </w:rPr>
        <w:t>(vardas pavardė)</w:t>
      </w:r>
      <w:r w:rsidRPr="00113C33">
        <w:rPr>
          <w:rFonts w:ascii="Times New Roman" w:eastAsia="Times New Roman" w:hAnsi="Times New Roman" w:cs="Times New Roman"/>
          <w:sz w:val="24"/>
          <w:szCs w:val="20"/>
        </w:rPr>
        <w:tab/>
      </w:r>
      <w:r w:rsidRPr="00113C33">
        <w:rPr>
          <w:rFonts w:ascii="Times New Roman" w:eastAsia="Times New Roman" w:hAnsi="Times New Roman" w:cs="Times New Roman"/>
          <w:sz w:val="24"/>
          <w:szCs w:val="20"/>
        </w:rPr>
        <w:tab/>
      </w:r>
      <w:r w:rsidRPr="00113C33">
        <w:rPr>
          <w:rFonts w:ascii="Times New Roman" w:eastAsia="Times New Roman" w:hAnsi="Times New Roman" w:cs="Times New Roman"/>
          <w:sz w:val="24"/>
          <w:szCs w:val="20"/>
        </w:rPr>
        <w:tab/>
      </w:r>
      <w:r w:rsidRPr="00113C33">
        <w:rPr>
          <w:rFonts w:ascii="Times New Roman" w:eastAsia="Times New Roman" w:hAnsi="Times New Roman" w:cs="Times New Roman"/>
          <w:sz w:val="24"/>
          <w:szCs w:val="20"/>
        </w:rPr>
        <w:tab/>
        <w:t>(parašas)</w:t>
      </w:r>
    </w:p>
    <w:p w14:paraId="2EA1E2E1" w14:textId="77777777" w:rsidR="00F563A6" w:rsidRDefault="00F563A6"/>
    <w:sectPr w:rsidR="00F563A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A4D"/>
    <w:multiLevelType w:val="hybridMultilevel"/>
    <w:tmpl w:val="A5B47C6E"/>
    <w:lvl w:ilvl="0" w:tplc="A6D82CE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73115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8"/>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22"/>
    <w:rsid w:val="00595A6B"/>
    <w:rsid w:val="00D86822"/>
    <w:rsid w:val="00E506CC"/>
    <w:rsid w:val="00F5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1856D67"/>
  <w15:chartTrackingRefBased/>
  <w15:docId w15:val="{D4EA6A09-A6AA-431D-A52A-BBD8D2D1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822"/>
    <w:pPr>
      <w:spacing w:line="259" w:lineRule="auto"/>
    </w:pPr>
    <w:rPr>
      <w:kern w:val="0"/>
      <w:sz w:val="22"/>
      <w:szCs w:val="22"/>
      <w:lang w:val="lt-LT"/>
      <w14:ligatures w14:val="none"/>
    </w:rPr>
  </w:style>
  <w:style w:type="paragraph" w:styleId="Antrat1">
    <w:name w:val="heading 1"/>
    <w:basedOn w:val="prastasis"/>
    <w:next w:val="prastasis"/>
    <w:link w:val="Antrat1Diagrama"/>
    <w:uiPriority w:val="9"/>
    <w:qFormat/>
    <w:rsid w:val="00D86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6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682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682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682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868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68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68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68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68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68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68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68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68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68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68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68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68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6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68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68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68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68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6822"/>
    <w:rPr>
      <w:i/>
      <w:iCs/>
      <w:color w:val="404040" w:themeColor="text1" w:themeTint="BF"/>
    </w:rPr>
  </w:style>
  <w:style w:type="paragraph" w:styleId="Sraopastraipa">
    <w:name w:val="List Paragraph"/>
    <w:basedOn w:val="prastasis"/>
    <w:uiPriority w:val="34"/>
    <w:qFormat/>
    <w:rsid w:val="00D86822"/>
    <w:pPr>
      <w:ind w:left="720"/>
      <w:contextualSpacing/>
    </w:pPr>
  </w:style>
  <w:style w:type="character" w:styleId="Rykuspabraukimas">
    <w:name w:val="Intense Emphasis"/>
    <w:basedOn w:val="Numatytasispastraiposriftas"/>
    <w:uiPriority w:val="21"/>
    <w:qFormat/>
    <w:rsid w:val="00D86822"/>
    <w:rPr>
      <w:i/>
      <w:iCs/>
      <w:color w:val="0F4761" w:themeColor="accent1" w:themeShade="BF"/>
    </w:rPr>
  </w:style>
  <w:style w:type="paragraph" w:styleId="Iskirtacitata">
    <w:name w:val="Intense Quote"/>
    <w:basedOn w:val="prastasis"/>
    <w:next w:val="prastasis"/>
    <w:link w:val="IskirtacitataDiagrama"/>
    <w:uiPriority w:val="30"/>
    <w:qFormat/>
    <w:rsid w:val="00D86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6822"/>
    <w:rPr>
      <w:i/>
      <w:iCs/>
      <w:color w:val="0F4761" w:themeColor="accent1" w:themeShade="BF"/>
    </w:rPr>
  </w:style>
  <w:style w:type="character" w:styleId="Rykinuoroda">
    <w:name w:val="Intense Reference"/>
    <w:basedOn w:val="Numatytasispastraiposriftas"/>
    <w:uiPriority w:val="32"/>
    <w:qFormat/>
    <w:rsid w:val="00D868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2846</Characters>
  <Application>Microsoft Office Word</Application>
  <DocSecurity>0</DocSecurity>
  <Lines>55</Lines>
  <Paragraphs>31</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Čiurinskas</dc:creator>
  <cp:keywords/>
  <dc:description/>
  <cp:lastModifiedBy>Dainius Čiurinskas</cp:lastModifiedBy>
  <cp:revision>1</cp:revision>
  <dcterms:created xsi:type="dcterms:W3CDTF">2026-01-21T15:09:00Z</dcterms:created>
  <dcterms:modified xsi:type="dcterms:W3CDTF">2026-01-21T15:11:00Z</dcterms:modified>
</cp:coreProperties>
</file>